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2E74C72" w14:textId="77777777" w:rsidR="00EF534B" w:rsidRDefault="00000000">
      <w:pPr>
        <w:jc w:val="center"/>
        <w:rPr>
          <w:sz w:val="32"/>
          <w:szCs w:val="32"/>
          <w:u w:val="single"/>
        </w:rPr>
      </w:pPr>
      <w:r>
        <w:rPr>
          <w:sz w:val="32"/>
          <w:szCs w:val="32"/>
          <w:u w:val="single"/>
        </w:rPr>
        <w:t>SEISMIC EVENT PREDICTION</w:t>
      </w:r>
    </w:p>
    <w:p w14:paraId="7E6C547A" w14:textId="77777777" w:rsidR="00EF534B" w:rsidRDefault="00000000">
      <w:pPr>
        <w:jc w:val="center"/>
        <w:rPr>
          <w:u w:val="single"/>
        </w:rPr>
      </w:pPr>
      <w:r>
        <w:rPr>
          <w:sz w:val="32"/>
          <w:szCs w:val="32"/>
          <w:u w:val="single"/>
        </w:rPr>
        <w:t>INTRODUCTION</w:t>
      </w:r>
    </w:p>
    <w:p w14:paraId="1CF1CCD4" w14:textId="77777777" w:rsidR="00EF534B" w:rsidRDefault="00000000">
      <w:r>
        <w:t xml:space="preserve">This project aims to understand the occurrence of tsunami when an earthquake hit based on the geographical location and the magnitude of the earthquake. The dataset also provide information </w:t>
      </w:r>
      <w:proofErr w:type="gramStart"/>
      <w:r>
        <w:t>like  intensity</w:t>
      </w:r>
      <w:proofErr w:type="gramEnd"/>
      <w:r>
        <w:t>, distance from epicentre, azimuthal distance etc.</w:t>
      </w:r>
    </w:p>
    <w:p w14:paraId="034B98D7" w14:textId="77777777" w:rsidR="00EF534B" w:rsidRDefault="00000000">
      <w:r>
        <w:rPr>
          <w:b/>
        </w:rPr>
        <w:t>Data dictionary</w:t>
      </w:r>
      <w:r>
        <w:t>:</w:t>
      </w:r>
    </w:p>
    <w:p w14:paraId="06332FF3" w14:textId="77777777" w:rsidR="00EF534B" w:rsidRDefault="00000000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spacing w:before="420" w:after="420"/>
        <w:rPr>
          <w:rFonts w:ascii="Roboto" w:eastAsia="Roboto" w:hAnsi="Roboto" w:cs="Roboto"/>
          <w:color w:val="0D0D0D"/>
        </w:rPr>
      </w:pPr>
      <w:r>
        <w:rPr>
          <w:rFonts w:ascii="Roboto" w:eastAsia="Roboto" w:hAnsi="Roboto" w:cs="Roboto"/>
          <w:color w:val="0D0D0D"/>
        </w:rPr>
        <w:t xml:space="preserve">Earthquake Location: The general area or region where the earthquake </w:t>
      </w:r>
      <w:proofErr w:type="spellStart"/>
      <w:r>
        <w:rPr>
          <w:rFonts w:ascii="Roboto" w:eastAsia="Roboto" w:hAnsi="Roboto" w:cs="Roboto"/>
          <w:color w:val="0D0D0D"/>
        </w:rPr>
        <w:t>occurred.Latitude</w:t>
      </w:r>
      <w:proofErr w:type="spellEnd"/>
      <w:r>
        <w:rPr>
          <w:rFonts w:ascii="Roboto" w:eastAsia="Roboto" w:hAnsi="Roboto" w:cs="Roboto"/>
          <w:color w:val="0D0D0D"/>
        </w:rPr>
        <w:t xml:space="preserve">: The geographic coordinate that specifies the north-south position of the earthquake </w:t>
      </w:r>
      <w:proofErr w:type="spellStart"/>
      <w:r>
        <w:rPr>
          <w:rFonts w:ascii="Roboto" w:eastAsia="Roboto" w:hAnsi="Roboto" w:cs="Roboto"/>
          <w:color w:val="0D0D0D"/>
        </w:rPr>
        <w:t>epicenter.Longitude</w:t>
      </w:r>
      <w:proofErr w:type="spellEnd"/>
      <w:r>
        <w:rPr>
          <w:rFonts w:ascii="Roboto" w:eastAsia="Roboto" w:hAnsi="Roboto" w:cs="Roboto"/>
          <w:color w:val="0D0D0D"/>
        </w:rPr>
        <w:t xml:space="preserve">: The geographic coordinate that specifies the east-west position of the earthquake </w:t>
      </w:r>
      <w:proofErr w:type="spellStart"/>
      <w:r>
        <w:rPr>
          <w:rFonts w:ascii="Roboto" w:eastAsia="Roboto" w:hAnsi="Roboto" w:cs="Roboto"/>
          <w:color w:val="0D0D0D"/>
        </w:rPr>
        <w:t>epicenter.Affected</w:t>
      </w:r>
      <w:proofErr w:type="spellEnd"/>
      <w:r>
        <w:rPr>
          <w:rFonts w:ascii="Roboto" w:eastAsia="Roboto" w:hAnsi="Roboto" w:cs="Roboto"/>
          <w:color w:val="0D0D0D"/>
        </w:rPr>
        <w:t xml:space="preserve"> Country: The country or countries that are impacted by the </w:t>
      </w:r>
      <w:proofErr w:type="spellStart"/>
      <w:r>
        <w:rPr>
          <w:rFonts w:ascii="Roboto" w:eastAsia="Roboto" w:hAnsi="Roboto" w:cs="Roboto"/>
          <w:color w:val="0D0D0D"/>
        </w:rPr>
        <w:t>earthquake.Continent</w:t>
      </w:r>
      <w:proofErr w:type="spellEnd"/>
      <w:r>
        <w:rPr>
          <w:rFonts w:ascii="Roboto" w:eastAsia="Roboto" w:hAnsi="Roboto" w:cs="Roboto"/>
          <w:color w:val="0D0D0D"/>
        </w:rPr>
        <w:t xml:space="preserve">: The continent on which the earthquake </w:t>
      </w:r>
      <w:proofErr w:type="spellStart"/>
      <w:r>
        <w:rPr>
          <w:rFonts w:ascii="Roboto" w:eastAsia="Roboto" w:hAnsi="Roboto" w:cs="Roboto"/>
          <w:color w:val="0D0D0D"/>
        </w:rPr>
        <w:t>occurred.Date</w:t>
      </w:r>
      <w:proofErr w:type="spellEnd"/>
      <w:r>
        <w:rPr>
          <w:rFonts w:ascii="Roboto" w:eastAsia="Roboto" w:hAnsi="Roboto" w:cs="Roboto"/>
          <w:color w:val="0D0D0D"/>
        </w:rPr>
        <w:t xml:space="preserve"> and Time: The precise date and time when the earthquake </w:t>
      </w:r>
      <w:proofErr w:type="spellStart"/>
      <w:r>
        <w:rPr>
          <w:rFonts w:ascii="Roboto" w:eastAsia="Roboto" w:hAnsi="Roboto" w:cs="Roboto"/>
          <w:color w:val="0D0D0D"/>
        </w:rPr>
        <w:t>occurred.Magnitude</w:t>
      </w:r>
      <w:proofErr w:type="spellEnd"/>
      <w:r>
        <w:rPr>
          <w:rFonts w:ascii="Roboto" w:eastAsia="Roboto" w:hAnsi="Roboto" w:cs="Roboto"/>
          <w:color w:val="0D0D0D"/>
        </w:rPr>
        <w:t xml:space="preserve">: The measure of the energy released at the source of the earthquake, commonly reported using the Richter scale or moment magnitude scale (Mw).Depth: The depth at which the earthquake occurred below the earth’s surface, usually measured in </w:t>
      </w:r>
      <w:proofErr w:type="spellStart"/>
      <w:r>
        <w:rPr>
          <w:rFonts w:ascii="Roboto" w:eastAsia="Roboto" w:hAnsi="Roboto" w:cs="Roboto"/>
          <w:color w:val="0D0D0D"/>
        </w:rPr>
        <w:t>kilometers.Tsunami</w:t>
      </w:r>
      <w:proofErr w:type="spellEnd"/>
      <w:r>
        <w:rPr>
          <w:rFonts w:ascii="Roboto" w:eastAsia="Roboto" w:hAnsi="Roboto" w:cs="Roboto"/>
          <w:color w:val="0D0D0D"/>
        </w:rPr>
        <w:t xml:space="preserve">: Indicates whether the earthquake generated a </w:t>
      </w:r>
      <w:proofErr w:type="spellStart"/>
      <w:r>
        <w:rPr>
          <w:rFonts w:ascii="Roboto" w:eastAsia="Roboto" w:hAnsi="Roboto" w:cs="Roboto"/>
          <w:color w:val="0D0D0D"/>
        </w:rPr>
        <w:t>tsunami.Reported</w:t>
      </w:r>
      <w:proofErr w:type="spellEnd"/>
      <w:r>
        <w:rPr>
          <w:rFonts w:ascii="Roboto" w:eastAsia="Roboto" w:hAnsi="Roboto" w:cs="Roboto"/>
          <w:color w:val="0D0D0D"/>
        </w:rPr>
        <w:t xml:space="preserve"> Intensity: The perceived intensity of the earthquake as reported by people and observations, often using the Modified Mercalli Intensity (MMI) </w:t>
      </w:r>
      <w:proofErr w:type="spellStart"/>
      <w:r>
        <w:rPr>
          <w:rFonts w:ascii="Roboto" w:eastAsia="Roboto" w:hAnsi="Roboto" w:cs="Roboto"/>
          <w:color w:val="0D0D0D"/>
        </w:rPr>
        <w:t>scale.Instrumental</w:t>
      </w:r>
      <w:proofErr w:type="spellEnd"/>
      <w:r>
        <w:rPr>
          <w:rFonts w:ascii="Roboto" w:eastAsia="Roboto" w:hAnsi="Roboto" w:cs="Roboto"/>
          <w:color w:val="0D0D0D"/>
        </w:rPr>
        <w:t xml:space="preserve"> Intensity: The intensity of the earthquake measured using instruments, reflecting ground shaking </w:t>
      </w:r>
      <w:proofErr w:type="spellStart"/>
      <w:r>
        <w:rPr>
          <w:rFonts w:ascii="Roboto" w:eastAsia="Roboto" w:hAnsi="Roboto" w:cs="Roboto"/>
          <w:color w:val="0D0D0D"/>
        </w:rPr>
        <w:t>levels.Alert</w:t>
      </w:r>
      <w:proofErr w:type="spellEnd"/>
      <w:r>
        <w:rPr>
          <w:rFonts w:ascii="Roboto" w:eastAsia="Roboto" w:hAnsi="Roboto" w:cs="Roboto"/>
          <w:color w:val="0D0D0D"/>
        </w:rPr>
        <w:t xml:space="preserve"> Issued: Whether an official alert or warning was issued for the </w:t>
      </w:r>
      <w:proofErr w:type="spellStart"/>
      <w:r>
        <w:rPr>
          <w:rFonts w:ascii="Roboto" w:eastAsia="Roboto" w:hAnsi="Roboto" w:cs="Roboto"/>
          <w:color w:val="0D0D0D"/>
        </w:rPr>
        <w:t>earthquake.Significance</w:t>
      </w:r>
      <w:proofErr w:type="spellEnd"/>
      <w:r>
        <w:rPr>
          <w:rFonts w:ascii="Roboto" w:eastAsia="Roboto" w:hAnsi="Roboto" w:cs="Roboto"/>
          <w:color w:val="0D0D0D"/>
        </w:rPr>
        <w:t xml:space="preserve">: A qualitative measure of the earthquake's impact, taking into account factors like population exposure and potential </w:t>
      </w:r>
      <w:proofErr w:type="spellStart"/>
      <w:r>
        <w:rPr>
          <w:rFonts w:ascii="Roboto" w:eastAsia="Roboto" w:hAnsi="Roboto" w:cs="Roboto"/>
          <w:color w:val="0D0D0D"/>
        </w:rPr>
        <w:t>damage.Data</w:t>
      </w:r>
      <w:proofErr w:type="spellEnd"/>
      <w:r>
        <w:rPr>
          <w:rFonts w:ascii="Roboto" w:eastAsia="Roboto" w:hAnsi="Roboto" w:cs="Roboto"/>
          <w:color w:val="0D0D0D"/>
        </w:rPr>
        <w:t xml:space="preserve"> Contributor: The organization or entity that provided the earthquake </w:t>
      </w:r>
      <w:proofErr w:type="spellStart"/>
      <w:proofErr w:type="gramStart"/>
      <w:r>
        <w:rPr>
          <w:rFonts w:ascii="Roboto" w:eastAsia="Roboto" w:hAnsi="Roboto" w:cs="Roboto"/>
          <w:color w:val="0D0D0D"/>
        </w:rPr>
        <w:t>data.Seismic</w:t>
      </w:r>
      <w:proofErr w:type="spellEnd"/>
      <w:proofErr w:type="gramEnd"/>
      <w:r>
        <w:rPr>
          <w:rFonts w:ascii="Roboto" w:eastAsia="Roboto" w:hAnsi="Roboto" w:cs="Roboto"/>
          <w:color w:val="0D0D0D"/>
        </w:rPr>
        <w:t xml:space="preserve"> Station Used: The specific seismic station(s) that recorded the </w:t>
      </w:r>
      <w:proofErr w:type="spellStart"/>
      <w:r>
        <w:rPr>
          <w:rFonts w:ascii="Roboto" w:eastAsia="Roboto" w:hAnsi="Roboto" w:cs="Roboto"/>
          <w:color w:val="0D0D0D"/>
        </w:rPr>
        <w:t>earthquake.Distance</w:t>
      </w:r>
      <w:proofErr w:type="spellEnd"/>
      <w:r>
        <w:rPr>
          <w:rFonts w:ascii="Roboto" w:eastAsia="Roboto" w:hAnsi="Roboto" w:cs="Roboto"/>
          <w:color w:val="0D0D0D"/>
        </w:rPr>
        <w:t xml:space="preserve"> Between Station and Epicentre: The distance from the seismic station to the earthquake </w:t>
      </w:r>
      <w:proofErr w:type="spellStart"/>
      <w:r>
        <w:rPr>
          <w:rFonts w:ascii="Roboto" w:eastAsia="Roboto" w:hAnsi="Roboto" w:cs="Roboto"/>
          <w:color w:val="0D0D0D"/>
        </w:rPr>
        <w:t>epicenter.Azimuthal</w:t>
      </w:r>
      <w:proofErr w:type="spellEnd"/>
      <w:r>
        <w:rPr>
          <w:rFonts w:ascii="Roboto" w:eastAsia="Roboto" w:hAnsi="Roboto" w:cs="Roboto"/>
          <w:color w:val="0D0D0D"/>
        </w:rPr>
        <w:t xml:space="preserve"> Gap Between Stations: The largest angle between stations used to locate the earthquake, which can affect the accuracy of the </w:t>
      </w:r>
      <w:proofErr w:type="spellStart"/>
      <w:r>
        <w:rPr>
          <w:rFonts w:ascii="Roboto" w:eastAsia="Roboto" w:hAnsi="Roboto" w:cs="Roboto"/>
          <w:color w:val="0D0D0D"/>
        </w:rPr>
        <w:t>location.Estimation</w:t>
      </w:r>
      <w:proofErr w:type="spellEnd"/>
      <w:r>
        <w:rPr>
          <w:rFonts w:ascii="Roboto" w:eastAsia="Roboto" w:hAnsi="Roboto" w:cs="Roboto"/>
          <w:color w:val="0D0D0D"/>
        </w:rPr>
        <w:t xml:space="preserve"> Method: The method or algorithms used to estimate the earthquake’s parameters (e.g., magnitude, depth).</w:t>
      </w:r>
    </w:p>
    <w:p w14:paraId="74C32776" w14:textId="77777777" w:rsidR="00EF534B" w:rsidRDefault="00000000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spacing w:before="420" w:after="420"/>
        <w:rPr>
          <w:rFonts w:ascii="Roboto" w:eastAsia="Roboto" w:hAnsi="Roboto" w:cs="Roboto"/>
          <w:color w:val="0D0D0D"/>
          <w:sz w:val="24"/>
          <w:szCs w:val="24"/>
        </w:rPr>
      </w:pPr>
      <w:r>
        <w:rPr>
          <w:rFonts w:ascii="Roboto" w:eastAsia="Roboto" w:hAnsi="Roboto" w:cs="Roboto"/>
          <w:b/>
          <w:color w:val="0D0D0D"/>
          <w:sz w:val="24"/>
          <w:szCs w:val="24"/>
        </w:rPr>
        <w:lastRenderedPageBreak/>
        <w:t>2. Importing libraries and loading data set:</w:t>
      </w:r>
      <w:r>
        <w:rPr>
          <w:rFonts w:ascii="Roboto" w:eastAsia="Roboto" w:hAnsi="Roboto" w:cs="Roboto"/>
          <w:noProof/>
          <w:color w:val="0D0D0D"/>
          <w:sz w:val="24"/>
          <w:szCs w:val="24"/>
        </w:rPr>
        <w:drawing>
          <wp:inline distT="114300" distB="114300" distL="114300" distR="114300" wp14:anchorId="45CBD3AD" wp14:editId="378461A0">
            <wp:extent cx="5731200" cy="3225800"/>
            <wp:effectExtent l="0" t="0" r="0" b="0"/>
            <wp:docPr id="19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DCDD4D0" w14:textId="77777777" w:rsidR="00EF534B" w:rsidRDefault="00000000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spacing w:before="420" w:after="420"/>
        <w:rPr>
          <w:rFonts w:ascii="Roboto" w:eastAsia="Roboto" w:hAnsi="Roboto" w:cs="Roboto"/>
          <w:color w:val="0D0D0D"/>
          <w:sz w:val="24"/>
          <w:szCs w:val="24"/>
        </w:rPr>
      </w:pPr>
      <w:r>
        <w:rPr>
          <w:rFonts w:ascii="Roboto" w:eastAsia="Roboto" w:hAnsi="Roboto" w:cs="Roboto"/>
          <w:b/>
          <w:color w:val="0D0D0D"/>
          <w:sz w:val="24"/>
          <w:szCs w:val="24"/>
        </w:rPr>
        <w:t>3. Data Exploration</w:t>
      </w:r>
      <w:r>
        <w:rPr>
          <w:rFonts w:ascii="Roboto" w:eastAsia="Roboto" w:hAnsi="Roboto" w:cs="Roboto"/>
          <w:noProof/>
          <w:color w:val="0D0D0D"/>
          <w:sz w:val="24"/>
          <w:szCs w:val="24"/>
        </w:rPr>
        <w:drawing>
          <wp:inline distT="114300" distB="114300" distL="114300" distR="114300" wp14:anchorId="6CA1FF6E" wp14:editId="1DD103AB">
            <wp:extent cx="5731200" cy="3225800"/>
            <wp:effectExtent l="0" t="0" r="0" b="0"/>
            <wp:docPr id="15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C6A2353" w14:textId="77777777" w:rsidR="00EF534B" w:rsidRDefault="00000000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spacing w:before="420" w:after="420"/>
        <w:rPr>
          <w:rFonts w:ascii="Roboto" w:eastAsia="Roboto" w:hAnsi="Roboto" w:cs="Roboto"/>
          <w:color w:val="0D0D0D"/>
          <w:sz w:val="24"/>
          <w:szCs w:val="24"/>
        </w:rPr>
      </w:pPr>
      <w:r>
        <w:rPr>
          <w:rFonts w:ascii="Roboto" w:eastAsia="Roboto" w:hAnsi="Roboto" w:cs="Roboto"/>
          <w:noProof/>
          <w:color w:val="0D0D0D"/>
          <w:sz w:val="24"/>
          <w:szCs w:val="24"/>
        </w:rPr>
        <w:lastRenderedPageBreak/>
        <w:drawing>
          <wp:inline distT="114300" distB="114300" distL="114300" distR="114300" wp14:anchorId="76866F64" wp14:editId="1E6C38FB">
            <wp:extent cx="5731200" cy="3225800"/>
            <wp:effectExtent l="0" t="0" r="0" b="0"/>
            <wp:docPr id="13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EDA196A" w14:textId="77777777" w:rsidR="00EF534B" w:rsidRDefault="00000000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spacing w:before="420" w:after="420"/>
        <w:rPr>
          <w:rFonts w:ascii="Roboto" w:eastAsia="Roboto" w:hAnsi="Roboto" w:cs="Roboto"/>
          <w:color w:val="0D0D0D"/>
          <w:sz w:val="24"/>
          <w:szCs w:val="24"/>
        </w:rPr>
      </w:pPr>
      <w:r>
        <w:rPr>
          <w:rFonts w:ascii="Roboto" w:eastAsia="Roboto" w:hAnsi="Roboto" w:cs="Roboto"/>
          <w:noProof/>
          <w:color w:val="0D0D0D"/>
          <w:sz w:val="24"/>
          <w:szCs w:val="24"/>
        </w:rPr>
        <w:drawing>
          <wp:inline distT="114300" distB="114300" distL="114300" distR="114300" wp14:anchorId="38D2AD28" wp14:editId="0549A550">
            <wp:extent cx="5731200" cy="3225800"/>
            <wp:effectExtent l="0" t="0" r="0" b="0"/>
            <wp:docPr id="12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00DF7C9" w14:textId="77777777" w:rsidR="00EF534B" w:rsidRDefault="00000000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spacing w:before="420" w:after="420"/>
        <w:rPr>
          <w:rFonts w:ascii="Roboto" w:eastAsia="Roboto" w:hAnsi="Roboto" w:cs="Roboto"/>
          <w:color w:val="0D0D0D"/>
          <w:sz w:val="24"/>
          <w:szCs w:val="24"/>
        </w:rPr>
      </w:pPr>
      <w:r>
        <w:rPr>
          <w:rFonts w:ascii="Roboto" w:eastAsia="Roboto" w:hAnsi="Roboto" w:cs="Roboto"/>
          <w:noProof/>
          <w:color w:val="0D0D0D"/>
          <w:sz w:val="24"/>
          <w:szCs w:val="24"/>
        </w:rPr>
        <w:lastRenderedPageBreak/>
        <w:drawing>
          <wp:inline distT="114300" distB="114300" distL="114300" distR="114300" wp14:anchorId="75579001" wp14:editId="3B3C5B11">
            <wp:extent cx="5731200" cy="3225800"/>
            <wp:effectExtent l="0" t="0" r="0" b="0"/>
            <wp:docPr id="22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Roboto" w:eastAsia="Roboto" w:hAnsi="Roboto" w:cs="Roboto"/>
          <w:noProof/>
          <w:color w:val="0D0D0D"/>
          <w:sz w:val="24"/>
          <w:szCs w:val="24"/>
        </w:rPr>
        <w:drawing>
          <wp:inline distT="114300" distB="114300" distL="114300" distR="114300" wp14:anchorId="157E79D0" wp14:editId="3013E3D9">
            <wp:extent cx="5731200" cy="3225800"/>
            <wp:effectExtent l="0" t="0" r="0" b="0"/>
            <wp:docPr id="9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Roboto" w:eastAsia="Roboto" w:hAnsi="Roboto" w:cs="Roboto"/>
          <w:noProof/>
          <w:color w:val="0D0D0D"/>
          <w:sz w:val="24"/>
          <w:szCs w:val="24"/>
        </w:rPr>
        <w:lastRenderedPageBreak/>
        <w:drawing>
          <wp:inline distT="114300" distB="114300" distL="114300" distR="114300" wp14:anchorId="0618DA05" wp14:editId="0270B1A9">
            <wp:extent cx="5731200" cy="3225800"/>
            <wp:effectExtent l="0" t="0" r="0" b="0"/>
            <wp:docPr id="21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Roboto" w:eastAsia="Roboto" w:hAnsi="Roboto" w:cs="Roboto"/>
          <w:noProof/>
          <w:color w:val="0D0D0D"/>
          <w:sz w:val="24"/>
          <w:szCs w:val="24"/>
        </w:rPr>
        <w:drawing>
          <wp:inline distT="114300" distB="114300" distL="114300" distR="114300" wp14:anchorId="385C4A94" wp14:editId="47A5F3B9">
            <wp:extent cx="5731200" cy="3225800"/>
            <wp:effectExtent l="0" t="0" r="0" b="0"/>
            <wp:docPr id="18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Roboto" w:eastAsia="Roboto" w:hAnsi="Roboto" w:cs="Roboto"/>
          <w:noProof/>
          <w:color w:val="0D0D0D"/>
          <w:sz w:val="24"/>
          <w:szCs w:val="24"/>
        </w:rPr>
        <w:lastRenderedPageBreak/>
        <w:drawing>
          <wp:inline distT="114300" distB="114300" distL="114300" distR="114300" wp14:anchorId="4483D686" wp14:editId="10C9B61D">
            <wp:extent cx="5731200" cy="3225800"/>
            <wp:effectExtent l="0" t="0" r="0" b="0"/>
            <wp:docPr id="23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Roboto" w:eastAsia="Roboto" w:hAnsi="Roboto" w:cs="Roboto"/>
          <w:noProof/>
          <w:color w:val="0D0D0D"/>
          <w:sz w:val="24"/>
          <w:szCs w:val="24"/>
        </w:rPr>
        <w:drawing>
          <wp:inline distT="114300" distB="114300" distL="114300" distR="114300" wp14:anchorId="255C2B70" wp14:editId="5BFB244E">
            <wp:extent cx="5731200" cy="3225800"/>
            <wp:effectExtent l="0" t="0" r="0" b="0"/>
            <wp:docPr id="17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2E7B2A8" w14:textId="77777777" w:rsidR="00EF534B" w:rsidRDefault="00EF534B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spacing w:before="420" w:after="420"/>
        <w:rPr>
          <w:rFonts w:ascii="Roboto" w:eastAsia="Roboto" w:hAnsi="Roboto" w:cs="Roboto"/>
          <w:color w:val="0D0D0D"/>
          <w:sz w:val="24"/>
          <w:szCs w:val="24"/>
        </w:rPr>
      </w:pPr>
    </w:p>
    <w:p w14:paraId="3DBDD2AA" w14:textId="77777777" w:rsidR="00EF534B" w:rsidRDefault="00EF534B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spacing w:before="420" w:after="420"/>
        <w:rPr>
          <w:rFonts w:ascii="Roboto" w:eastAsia="Roboto" w:hAnsi="Roboto" w:cs="Roboto"/>
          <w:color w:val="0D0D0D"/>
          <w:sz w:val="24"/>
          <w:szCs w:val="24"/>
        </w:rPr>
      </w:pPr>
    </w:p>
    <w:p w14:paraId="36479282" w14:textId="77777777" w:rsidR="00EF534B" w:rsidRDefault="00EF534B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spacing w:before="420" w:after="420"/>
        <w:rPr>
          <w:rFonts w:ascii="Roboto" w:eastAsia="Roboto" w:hAnsi="Roboto" w:cs="Roboto"/>
          <w:color w:val="0D0D0D"/>
          <w:sz w:val="24"/>
          <w:szCs w:val="24"/>
        </w:rPr>
      </w:pPr>
    </w:p>
    <w:p w14:paraId="72CC5B64" w14:textId="77777777" w:rsidR="00EF534B" w:rsidRDefault="00EF534B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spacing w:before="420" w:after="420"/>
        <w:rPr>
          <w:rFonts w:ascii="Roboto" w:eastAsia="Roboto" w:hAnsi="Roboto" w:cs="Roboto"/>
          <w:color w:val="0D0D0D"/>
          <w:sz w:val="24"/>
          <w:szCs w:val="24"/>
        </w:rPr>
      </w:pPr>
    </w:p>
    <w:p w14:paraId="24DB0730" w14:textId="77777777" w:rsidR="00EF534B" w:rsidRDefault="00000000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spacing w:before="420" w:after="420"/>
        <w:rPr>
          <w:rFonts w:ascii="Roboto" w:eastAsia="Roboto" w:hAnsi="Roboto" w:cs="Roboto"/>
          <w:color w:val="0D0D0D"/>
          <w:sz w:val="24"/>
          <w:szCs w:val="24"/>
        </w:rPr>
      </w:pPr>
      <w:r>
        <w:rPr>
          <w:rFonts w:ascii="Roboto" w:eastAsia="Roboto" w:hAnsi="Roboto" w:cs="Roboto"/>
          <w:color w:val="0D0D0D"/>
          <w:sz w:val="24"/>
          <w:szCs w:val="24"/>
        </w:rPr>
        <w:lastRenderedPageBreak/>
        <w:t>Label Encoding:</w:t>
      </w:r>
    </w:p>
    <w:p w14:paraId="01AF79A8" w14:textId="77777777" w:rsidR="00EF534B" w:rsidRDefault="00000000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spacing w:before="420" w:after="420"/>
        <w:rPr>
          <w:rFonts w:ascii="Roboto" w:eastAsia="Roboto" w:hAnsi="Roboto" w:cs="Roboto"/>
          <w:color w:val="0D0D0D"/>
          <w:sz w:val="24"/>
          <w:szCs w:val="24"/>
        </w:rPr>
      </w:pPr>
      <w:r>
        <w:rPr>
          <w:rFonts w:ascii="Roboto" w:eastAsia="Roboto" w:hAnsi="Roboto" w:cs="Roboto"/>
          <w:color w:val="0D0D0D"/>
        </w:rPr>
        <w:t>The dataset has categorical values, this step would remove that</w:t>
      </w:r>
      <w:r>
        <w:rPr>
          <w:rFonts w:ascii="Roboto" w:eastAsia="Roboto" w:hAnsi="Roboto" w:cs="Roboto"/>
          <w:noProof/>
          <w:color w:val="0D0D0D"/>
          <w:sz w:val="24"/>
          <w:szCs w:val="24"/>
        </w:rPr>
        <w:drawing>
          <wp:inline distT="114300" distB="114300" distL="114300" distR="114300" wp14:anchorId="4CAC9C27" wp14:editId="14EF5984">
            <wp:extent cx="5731200" cy="3225800"/>
            <wp:effectExtent l="0" t="0" r="0" b="0"/>
            <wp:docPr id="3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3DAE4DE" w14:textId="77777777" w:rsidR="00EF534B" w:rsidRDefault="00000000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spacing w:before="420" w:after="420"/>
        <w:rPr>
          <w:rFonts w:ascii="Roboto" w:eastAsia="Roboto" w:hAnsi="Roboto" w:cs="Roboto"/>
          <w:b/>
          <w:color w:val="0D0D0D"/>
          <w:sz w:val="24"/>
          <w:szCs w:val="24"/>
        </w:rPr>
      </w:pPr>
      <w:r>
        <w:rPr>
          <w:rFonts w:ascii="Roboto" w:eastAsia="Roboto" w:hAnsi="Roboto" w:cs="Roboto"/>
          <w:b/>
          <w:color w:val="0D0D0D"/>
          <w:sz w:val="24"/>
          <w:szCs w:val="24"/>
        </w:rPr>
        <w:t>4. Data Visualisation:</w:t>
      </w:r>
    </w:p>
    <w:p w14:paraId="3F8AF364" w14:textId="77777777" w:rsidR="00EF534B" w:rsidRDefault="00000000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spacing w:before="420" w:after="420"/>
        <w:rPr>
          <w:rFonts w:ascii="Roboto" w:eastAsia="Roboto" w:hAnsi="Roboto" w:cs="Roboto"/>
          <w:color w:val="0D0D0D"/>
          <w:sz w:val="24"/>
          <w:szCs w:val="24"/>
        </w:rPr>
      </w:pPr>
      <w:r>
        <w:rPr>
          <w:rFonts w:ascii="Roboto" w:eastAsia="Roboto" w:hAnsi="Roboto" w:cs="Roboto"/>
          <w:noProof/>
          <w:color w:val="0D0D0D"/>
          <w:sz w:val="24"/>
          <w:szCs w:val="24"/>
        </w:rPr>
        <w:drawing>
          <wp:inline distT="114300" distB="114300" distL="114300" distR="114300" wp14:anchorId="3D49CC29" wp14:editId="532A0501">
            <wp:extent cx="5731200" cy="3225800"/>
            <wp:effectExtent l="0" t="0" r="0" b="0"/>
            <wp:docPr id="25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0A80C88" w14:textId="77777777" w:rsidR="00EF534B" w:rsidRDefault="00000000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spacing w:before="420" w:after="420"/>
        <w:rPr>
          <w:rFonts w:ascii="Roboto" w:eastAsia="Roboto" w:hAnsi="Roboto" w:cs="Roboto"/>
          <w:color w:val="0D0D0D"/>
          <w:sz w:val="24"/>
          <w:szCs w:val="24"/>
        </w:rPr>
      </w:pPr>
      <w:r>
        <w:rPr>
          <w:rFonts w:ascii="Roboto" w:eastAsia="Roboto" w:hAnsi="Roboto" w:cs="Roboto"/>
          <w:noProof/>
          <w:color w:val="0D0D0D"/>
          <w:sz w:val="24"/>
          <w:szCs w:val="24"/>
        </w:rPr>
        <w:lastRenderedPageBreak/>
        <w:drawing>
          <wp:inline distT="114300" distB="114300" distL="114300" distR="114300" wp14:anchorId="0E0ED57A" wp14:editId="6A206230">
            <wp:extent cx="5731200" cy="3225800"/>
            <wp:effectExtent l="0" t="0" r="0" b="0"/>
            <wp:docPr id="27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Roboto" w:eastAsia="Roboto" w:hAnsi="Roboto" w:cs="Roboto"/>
          <w:noProof/>
          <w:color w:val="0D0D0D"/>
          <w:sz w:val="24"/>
          <w:szCs w:val="24"/>
        </w:rPr>
        <w:drawing>
          <wp:inline distT="114300" distB="114300" distL="114300" distR="114300" wp14:anchorId="7763C677" wp14:editId="49C1CD2C">
            <wp:extent cx="5731200" cy="3225800"/>
            <wp:effectExtent l="0" t="0" r="0" b="0"/>
            <wp:docPr id="2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Roboto" w:eastAsia="Roboto" w:hAnsi="Roboto" w:cs="Roboto"/>
          <w:noProof/>
          <w:color w:val="0D0D0D"/>
          <w:sz w:val="24"/>
          <w:szCs w:val="24"/>
        </w:rPr>
        <w:lastRenderedPageBreak/>
        <w:drawing>
          <wp:inline distT="114300" distB="114300" distL="114300" distR="114300" wp14:anchorId="2AE8FA43" wp14:editId="46D597AF">
            <wp:extent cx="5731200" cy="3225800"/>
            <wp:effectExtent l="0" t="0" r="0" b="0"/>
            <wp:docPr id="6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Roboto" w:eastAsia="Roboto" w:hAnsi="Roboto" w:cs="Roboto"/>
          <w:noProof/>
          <w:color w:val="0D0D0D"/>
          <w:sz w:val="24"/>
          <w:szCs w:val="24"/>
        </w:rPr>
        <w:drawing>
          <wp:inline distT="114300" distB="114300" distL="114300" distR="114300" wp14:anchorId="0B28E906" wp14:editId="3B80337E">
            <wp:extent cx="5731200" cy="3225800"/>
            <wp:effectExtent l="0" t="0" r="0" b="0"/>
            <wp:docPr id="10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Roboto" w:eastAsia="Roboto" w:hAnsi="Roboto" w:cs="Roboto"/>
          <w:noProof/>
          <w:color w:val="0D0D0D"/>
          <w:sz w:val="24"/>
          <w:szCs w:val="24"/>
        </w:rPr>
        <w:lastRenderedPageBreak/>
        <w:drawing>
          <wp:inline distT="114300" distB="114300" distL="114300" distR="114300" wp14:anchorId="404437F9" wp14:editId="14242513">
            <wp:extent cx="5731200" cy="3225800"/>
            <wp:effectExtent l="0" t="0" r="0" b="0"/>
            <wp:docPr id="4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9F5A901" w14:textId="77777777" w:rsidR="00EF534B" w:rsidRDefault="00EF534B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spacing w:before="420" w:after="420"/>
        <w:rPr>
          <w:rFonts w:ascii="Roboto" w:eastAsia="Roboto" w:hAnsi="Roboto" w:cs="Roboto"/>
          <w:color w:val="0D0D0D"/>
          <w:sz w:val="24"/>
          <w:szCs w:val="24"/>
        </w:rPr>
      </w:pPr>
    </w:p>
    <w:p w14:paraId="40615EE9" w14:textId="77777777" w:rsidR="00EF534B" w:rsidRDefault="00EF534B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spacing w:before="420" w:after="420"/>
        <w:rPr>
          <w:rFonts w:ascii="Roboto" w:eastAsia="Roboto" w:hAnsi="Roboto" w:cs="Roboto"/>
          <w:color w:val="0D0D0D"/>
          <w:sz w:val="24"/>
          <w:szCs w:val="24"/>
        </w:rPr>
      </w:pPr>
    </w:p>
    <w:p w14:paraId="7282D86C" w14:textId="77777777" w:rsidR="00EF534B" w:rsidRDefault="00EF534B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spacing w:before="420" w:after="420"/>
        <w:rPr>
          <w:rFonts w:ascii="Roboto" w:eastAsia="Roboto" w:hAnsi="Roboto" w:cs="Roboto"/>
          <w:color w:val="0D0D0D"/>
          <w:sz w:val="24"/>
          <w:szCs w:val="24"/>
        </w:rPr>
      </w:pPr>
    </w:p>
    <w:p w14:paraId="20B5A7E3" w14:textId="77777777" w:rsidR="00EF534B" w:rsidRDefault="00EF534B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spacing w:before="420" w:after="420"/>
        <w:rPr>
          <w:rFonts w:ascii="Roboto" w:eastAsia="Roboto" w:hAnsi="Roboto" w:cs="Roboto"/>
          <w:color w:val="0D0D0D"/>
          <w:sz w:val="24"/>
          <w:szCs w:val="24"/>
        </w:rPr>
      </w:pPr>
    </w:p>
    <w:p w14:paraId="73F684A8" w14:textId="77777777" w:rsidR="00EF534B" w:rsidRDefault="00000000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spacing w:before="420" w:after="420"/>
        <w:rPr>
          <w:rFonts w:ascii="Roboto" w:eastAsia="Roboto" w:hAnsi="Roboto" w:cs="Roboto"/>
          <w:b/>
          <w:color w:val="0D0D0D"/>
          <w:sz w:val="24"/>
          <w:szCs w:val="24"/>
        </w:rPr>
      </w:pPr>
      <w:r>
        <w:rPr>
          <w:rFonts w:ascii="Roboto" w:eastAsia="Roboto" w:hAnsi="Roboto" w:cs="Roboto"/>
          <w:b/>
          <w:color w:val="0D0D0D"/>
          <w:sz w:val="24"/>
          <w:szCs w:val="24"/>
        </w:rPr>
        <w:t>5. Importing modules and packages</w:t>
      </w:r>
    </w:p>
    <w:p w14:paraId="534C0F06" w14:textId="77777777" w:rsidR="00EF534B" w:rsidRDefault="00000000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spacing w:before="420" w:after="420"/>
        <w:rPr>
          <w:rFonts w:ascii="Roboto" w:eastAsia="Roboto" w:hAnsi="Roboto" w:cs="Roboto"/>
          <w:color w:val="0D0D0D"/>
          <w:sz w:val="24"/>
          <w:szCs w:val="24"/>
        </w:rPr>
      </w:pPr>
      <w:r>
        <w:rPr>
          <w:rFonts w:ascii="Roboto" w:eastAsia="Roboto" w:hAnsi="Roboto" w:cs="Roboto"/>
          <w:noProof/>
          <w:color w:val="0D0D0D"/>
          <w:sz w:val="24"/>
          <w:szCs w:val="24"/>
        </w:rPr>
        <w:lastRenderedPageBreak/>
        <w:drawing>
          <wp:inline distT="114300" distB="114300" distL="114300" distR="114300" wp14:anchorId="49AF06AB" wp14:editId="5A9FB3DF">
            <wp:extent cx="5731200" cy="3225800"/>
            <wp:effectExtent l="0" t="0" r="0" b="0"/>
            <wp:docPr id="20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7E94BE6" w14:textId="77777777" w:rsidR="00EF534B" w:rsidRDefault="00000000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spacing w:before="420" w:after="420"/>
        <w:rPr>
          <w:rFonts w:ascii="Roboto" w:eastAsia="Roboto" w:hAnsi="Roboto" w:cs="Roboto"/>
          <w:b/>
          <w:color w:val="0D0D0D"/>
          <w:sz w:val="24"/>
          <w:szCs w:val="24"/>
        </w:rPr>
      </w:pPr>
      <w:r>
        <w:rPr>
          <w:rFonts w:ascii="Roboto" w:eastAsia="Roboto" w:hAnsi="Roboto" w:cs="Roboto"/>
          <w:b/>
          <w:color w:val="0D0D0D"/>
          <w:sz w:val="24"/>
          <w:szCs w:val="24"/>
        </w:rPr>
        <w:t>Data preparation:</w:t>
      </w:r>
    </w:p>
    <w:p w14:paraId="3C116D8D" w14:textId="77777777" w:rsidR="00EF534B" w:rsidRDefault="00000000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spacing w:before="420" w:after="420"/>
        <w:rPr>
          <w:rFonts w:ascii="Roboto" w:eastAsia="Roboto" w:hAnsi="Roboto" w:cs="Roboto"/>
          <w:color w:val="0D0D0D"/>
          <w:sz w:val="24"/>
          <w:szCs w:val="24"/>
        </w:rPr>
      </w:pPr>
      <w:r>
        <w:rPr>
          <w:rFonts w:ascii="Roboto" w:eastAsia="Roboto" w:hAnsi="Roboto" w:cs="Roboto"/>
          <w:noProof/>
          <w:color w:val="0D0D0D"/>
          <w:sz w:val="24"/>
          <w:szCs w:val="24"/>
        </w:rPr>
        <w:drawing>
          <wp:inline distT="114300" distB="114300" distL="114300" distR="114300" wp14:anchorId="3BC4657A" wp14:editId="7875CFA2">
            <wp:extent cx="5731200" cy="3225800"/>
            <wp:effectExtent l="0" t="0" r="0" b="0"/>
            <wp:docPr id="26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3A4A081" w14:textId="77777777" w:rsidR="00EF534B" w:rsidRDefault="00000000">
      <w:pPr>
        <w:numPr>
          <w:ilvl w:val="0"/>
          <w:numId w:val="1"/>
        </w:num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spacing w:before="420" w:after="420"/>
        <w:rPr>
          <w:rFonts w:ascii="Roboto" w:eastAsia="Roboto" w:hAnsi="Roboto" w:cs="Roboto"/>
          <w:color w:val="0D0D0D"/>
          <w:sz w:val="24"/>
          <w:szCs w:val="24"/>
        </w:rPr>
      </w:pPr>
      <w:r>
        <w:rPr>
          <w:rFonts w:ascii="Roboto" w:eastAsia="Roboto" w:hAnsi="Roboto" w:cs="Roboto"/>
          <w:color w:val="0D0D0D"/>
          <w:sz w:val="24"/>
          <w:szCs w:val="24"/>
        </w:rPr>
        <w:t>Logistic Regression</w:t>
      </w:r>
    </w:p>
    <w:p w14:paraId="5DAE2604" w14:textId="77777777" w:rsidR="00EF534B" w:rsidRDefault="00000000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spacing w:before="420" w:after="420"/>
        <w:ind w:left="720"/>
        <w:rPr>
          <w:rFonts w:ascii="Roboto" w:eastAsia="Roboto" w:hAnsi="Roboto" w:cs="Roboto"/>
          <w:color w:val="0D0D0D"/>
          <w:sz w:val="24"/>
          <w:szCs w:val="24"/>
        </w:rPr>
      </w:pPr>
      <w:r>
        <w:rPr>
          <w:rFonts w:ascii="Roboto" w:eastAsia="Roboto" w:hAnsi="Roboto" w:cs="Roboto"/>
          <w:noProof/>
          <w:color w:val="0D0D0D"/>
          <w:sz w:val="24"/>
          <w:szCs w:val="24"/>
        </w:rPr>
        <w:lastRenderedPageBreak/>
        <w:drawing>
          <wp:inline distT="114300" distB="114300" distL="114300" distR="114300" wp14:anchorId="5AAB83A5" wp14:editId="00E62C48">
            <wp:extent cx="5731200" cy="3225800"/>
            <wp:effectExtent l="0" t="0" r="0" b="0"/>
            <wp:docPr id="7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CF54748" w14:textId="77777777" w:rsidR="00EF534B" w:rsidRDefault="00000000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spacing w:before="420" w:after="420"/>
        <w:ind w:left="720"/>
        <w:rPr>
          <w:rFonts w:ascii="Roboto" w:eastAsia="Roboto" w:hAnsi="Roboto" w:cs="Roboto"/>
          <w:color w:val="0D0D0D"/>
          <w:sz w:val="24"/>
          <w:szCs w:val="24"/>
        </w:rPr>
      </w:pPr>
      <w:r>
        <w:rPr>
          <w:rFonts w:ascii="Roboto" w:eastAsia="Roboto" w:hAnsi="Roboto" w:cs="Roboto"/>
          <w:color w:val="0D0D0D"/>
          <w:sz w:val="24"/>
          <w:szCs w:val="24"/>
        </w:rPr>
        <w:t>B. Support Vector Mechanism:</w:t>
      </w:r>
      <w:r>
        <w:rPr>
          <w:rFonts w:ascii="Roboto" w:eastAsia="Roboto" w:hAnsi="Roboto" w:cs="Roboto"/>
          <w:noProof/>
          <w:color w:val="0D0D0D"/>
          <w:sz w:val="24"/>
          <w:szCs w:val="24"/>
        </w:rPr>
        <w:drawing>
          <wp:inline distT="114300" distB="114300" distL="114300" distR="114300" wp14:anchorId="193D89BF" wp14:editId="68DA11B8">
            <wp:extent cx="5731200" cy="3225800"/>
            <wp:effectExtent l="0" t="0" r="0" b="0"/>
            <wp:docPr id="24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8BCA192" w14:textId="77777777" w:rsidR="00EF534B" w:rsidRDefault="00000000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spacing w:before="420" w:after="420"/>
        <w:ind w:left="720"/>
        <w:rPr>
          <w:rFonts w:ascii="Roboto" w:eastAsia="Roboto" w:hAnsi="Roboto" w:cs="Roboto"/>
          <w:color w:val="0D0D0D"/>
          <w:sz w:val="24"/>
          <w:szCs w:val="24"/>
        </w:rPr>
      </w:pPr>
      <w:r>
        <w:rPr>
          <w:rFonts w:ascii="Roboto" w:eastAsia="Roboto" w:hAnsi="Roboto" w:cs="Roboto"/>
          <w:color w:val="0D0D0D"/>
          <w:sz w:val="24"/>
          <w:szCs w:val="24"/>
        </w:rPr>
        <w:t>C. KNN Classifier:</w:t>
      </w:r>
    </w:p>
    <w:p w14:paraId="278F472A" w14:textId="77777777" w:rsidR="00EF534B" w:rsidRDefault="00000000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spacing w:before="420" w:after="420"/>
        <w:ind w:left="720"/>
        <w:rPr>
          <w:rFonts w:ascii="Roboto" w:eastAsia="Roboto" w:hAnsi="Roboto" w:cs="Roboto"/>
          <w:color w:val="0D0D0D"/>
          <w:sz w:val="24"/>
          <w:szCs w:val="24"/>
        </w:rPr>
      </w:pPr>
      <w:r>
        <w:rPr>
          <w:rFonts w:ascii="Roboto" w:eastAsia="Roboto" w:hAnsi="Roboto" w:cs="Roboto"/>
          <w:noProof/>
          <w:color w:val="0D0D0D"/>
          <w:sz w:val="24"/>
          <w:szCs w:val="24"/>
        </w:rPr>
        <w:lastRenderedPageBreak/>
        <w:drawing>
          <wp:inline distT="114300" distB="114300" distL="114300" distR="114300" wp14:anchorId="10E6A111" wp14:editId="7ABDC377">
            <wp:extent cx="5731200" cy="3225800"/>
            <wp:effectExtent l="0" t="0" r="0" b="0"/>
            <wp:docPr id="14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EA9EA07" w14:textId="77777777" w:rsidR="00EF534B" w:rsidRDefault="00000000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spacing w:before="420" w:after="420"/>
        <w:ind w:left="720"/>
        <w:rPr>
          <w:rFonts w:ascii="Roboto" w:eastAsia="Roboto" w:hAnsi="Roboto" w:cs="Roboto"/>
          <w:color w:val="0D0D0D"/>
          <w:sz w:val="24"/>
          <w:szCs w:val="24"/>
        </w:rPr>
      </w:pPr>
      <w:r>
        <w:rPr>
          <w:rFonts w:ascii="Roboto" w:eastAsia="Roboto" w:hAnsi="Roboto" w:cs="Roboto"/>
          <w:color w:val="0D0D0D"/>
          <w:sz w:val="24"/>
          <w:szCs w:val="24"/>
        </w:rPr>
        <w:t>D. Random Forest Classifier</w:t>
      </w:r>
    </w:p>
    <w:p w14:paraId="1783EB3B" w14:textId="77777777" w:rsidR="00EF534B" w:rsidRDefault="00000000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spacing w:before="420" w:after="420"/>
        <w:ind w:left="720"/>
        <w:rPr>
          <w:rFonts w:ascii="Roboto" w:eastAsia="Roboto" w:hAnsi="Roboto" w:cs="Roboto"/>
          <w:color w:val="0D0D0D"/>
          <w:sz w:val="24"/>
          <w:szCs w:val="24"/>
        </w:rPr>
      </w:pPr>
      <w:r>
        <w:rPr>
          <w:rFonts w:ascii="Roboto" w:eastAsia="Roboto" w:hAnsi="Roboto" w:cs="Roboto"/>
          <w:noProof/>
          <w:color w:val="0D0D0D"/>
          <w:sz w:val="24"/>
          <w:szCs w:val="24"/>
        </w:rPr>
        <w:drawing>
          <wp:inline distT="114300" distB="114300" distL="114300" distR="114300" wp14:anchorId="5D00B892" wp14:editId="7FB59B1E">
            <wp:extent cx="5731200" cy="3225800"/>
            <wp:effectExtent l="0" t="0" r="0" b="0"/>
            <wp:docPr id="8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AE4045C" w14:textId="77777777" w:rsidR="00EF534B" w:rsidRDefault="00000000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spacing w:before="420" w:after="420"/>
        <w:ind w:left="720"/>
        <w:rPr>
          <w:rFonts w:ascii="Roboto" w:eastAsia="Roboto" w:hAnsi="Roboto" w:cs="Roboto"/>
          <w:color w:val="0D0D0D"/>
          <w:sz w:val="24"/>
          <w:szCs w:val="24"/>
        </w:rPr>
      </w:pPr>
      <w:r>
        <w:rPr>
          <w:rFonts w:ascii="Roboto" w:eastAsia="Roboto" w:hAnsi="Roboto" w:cs="Roboto"/>
          <w:color w:val="0D0D0D"/>
          <w:sz w:val="24"/>
          <w:szCs w:val="24"/>
        </w:rPr>
        <w:t>E. Decision Tree</w:t>
      </w:r>
    </w:p>
    <w:p w14:paraId="588813AA" w14:textId="77777777" w:rsidR="00EF534B" w:rsidRDefault="00000000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spacing w:before="420" w:after="420"/>
        <w:ind w:left="720"/>
        <w:rPr>
          <w:rFonts w:ascii="Roboto" w:eastAsia="Roboto" w:hAnsi="Roboto" w:cs="Roboto"/>
          <w:color w:val="0D0D0D"/>
          <w:sz w:val="24"/>
          <w:szCs w:val="24"/>
        </w:rPr>
      </w:pPr>
      <w:r>
        <w:rPr>
          <w:rFonts w:ascii="Roboto" w:eastAsia="Roboto" w:hAnsi="Roboto" w:cs="Roboto"/>
          <w:noProof/>
          <w:color w:val="0D0D0D"/>
          <w:sz w:val="24"/>
          <w:szCs w:val="24"/>
        </w:rPr>
        <w:lastRenderedPageBreak/>
        <w:drawing>
          <wp:inline distT="114300" distB="114300" distL="114300" distR="114300" wp14:anchorId="750CC52E" wp14:editId="05F57C83">
            <wp:extent cx="5731200" cy="3225800"/>
            <wp:effectExtent l="0" t="0" r="0" b="0"/>
            <wp:docPr id="5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7673D37" w14:textId="77777777" w:rsidR="00EF534B" w:rsidRDefault="00000000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spacing w:before="420" w:after="420"/>
        <w:ind w:left="720"/>
        <w:rPr>
          <w:rFonts w:ascii="Roboto" w:eastAsia="Roboto" w:hAnsi="Roboto" w:cs="Roboto"/>
          <w:color w:val="0D0D0D"/>
          <w:sz w:val="24"/>
          <w:szCs w:val="24"/>
        </w:rPr>
      </w:pPr>
      <w:r>
        <w:rPr>
          <w:rFonts w:ascii="Roboto" w:eastAsia="Roboto" w:hAnsi="Roboto" w:cs="Roboto"/>
          <w:noProof/>
          <w:color w:val="0D0D0D"/>
          <w:sz w:val="24"/>
          <w:szCs w:val="24"/>
        </w:rPr>
        <w:drawing>
          <wp:inline distT="114300" distB="114300" distL="114300" distR="114300" wp14:anchorId="35B65860" wp14:editId="2F6929DA">
            <wp:extent cx="5731200" cy="3225800"/>
            <wp:effectExtent l="0" t="0" r="0" b="0"/>
            <wp:docPr id="1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EA46CBA" w14:textId="77777777" w:rsidR="00EF534B" w:rsidRDefault="00EF534B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spacing w:before="420" w:after="420"/>
        <w:ind w:left="720"/>
        <w:rPr>
          <w:rFonts w:ascii="Roboto" w:eastAsia="Roboto" w:hAnsi="Roboto" w:cs="Roboto"/>
          <w:color w:val="0D0D0D"/>
        </w:rPr>
      </w:pPr>
    </w:p>
    <w:p w14:paraId="14EBFE41" w14:textId="77777777" w:rsidR="00EF534B" w:rsidRDefault="00EF534B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spacing w:before="420" w:after="420"/>
        <w:ind w:left="720"/>
        <w:rPr>
          <w:rFonts w:ascii="Roboto" w:eastAsia="Roboto" w:hAnsi="Roboto" w:cs="Roboto"/>
          <w:color w:val="0D0D0D"/>
        </w:rPr>
      </w:pPr>
    </w:p>
    <w:p w14:paraId="3C85BF8E" w14:textId="77777777" w:rsidR="00EF534B" w:rsidRDefault="00EF534B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spacing w:before="420" w:after="420"/>
        <w:ind w:left="720"/>
        <w:rPr>
          <w:rFonts w:ascii="Roboto" w:eastAsia="Roboto" w:hAnsi="Roboto" w:cs="Roboto"/>
          <w:color w:val="0D0D0D"/>
        </w:rPr>
      </w:pPr>
    </w:p>
    <w:p w14:paraId="72129069" w14:textId="77777777" w:rsidR="00EF534B" w:rsidRDefault="00EF534B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spacing w:before="420" w:after="420"/>
        <w:ind w:left="720"/>
        <w:rPr>
          <w:rFonts w:ascii="Roboto" w:eastAsia="Roboto" w:hAnsi="Roboto" w:cs="Roboto"/>
          <w:color w:val="0D0D0D"/>
        </w:rPr>
      </w:pPr>
    </w:p>
    <w:p w14:paraId="4D3B0694" w14:textId="77777777" w:rsidR="00EF534B" w:rsidRDefault="00000000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spacing w:before="420" w:after="420"/>
        <w:ind w:left="720"/>
        <w:rPr>
          <w:rFonts w:ascii="Roboto" w:eastAsia="Roboto" w:hAnsi="Roboto" w:cs="Roboto"/>
          <w:b/>
          <w:color w:val="0D0D0D"/>
        </w:rPr>
      </w:pPr>
      <w:r>
        <w:rPr>
          <w:rFonts w:ascii="Roboto" w:eastAsia="Roboto" w:hAnsi="Roboto" w:cs="Roboto"/>
          <w:b/>
          <w:color w:val="0D0D0D"/>
        </w:rPr>
        <w:lastRenderedPageBreak/>
        <w:t xml:space="preserve"> Conclusion </w:t>
      </w:r>
    </w:p>
    <w:p w14:paraId="6C782E1C" w14:textId="77777777" w:rsidR="00EF534B" w:rsidRDefault="00000000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spacing w:before="420" w:after="420"/>
        <w:ind w:left="720"/>
        <w:rPr>
          <w:rFonts w:ascii="Roboto" w:eastAsia="Roboto" w:hAnsi="Roboto" w:cs="Roboto"/>
          <w:color w:val="0D0D0D"/>
        </w:rPr>
      </w:pPr>
      <w:r>
        <w:rPr>
          <w:rFonts w:ascii="Roboto" w:eastAsia="Roboto" w:hAnsi="Roboto" w:cs="Roboto"/>
          <w:color w:val="0D0D0D"/>
        </w:rPr>
        <w:t>The Random Forest classifier and Decision TREE models emerged to be the top performers, performing good accuracy.</w:t>
      </w:r>
    </w:p>
    <w:p w14:paraId="598DD9E9" w14:textId="77777777" w:rsidR="00EF534B" w:rsidRDefault="00000000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spacing w:before="420" w:after="420"/>
        <w:ind w:left="720"/>
        <w:rPr>
          <w:rFonts w:ascii="Roboto" w:eastAsia="Roboto" w:hAnsi="Roboto" w:cs="Roboto"/>
          <w:color w:val="0D0D0D"/>
        </w:rPr>
      </w:pPr>
      <w:r>
        <w:rPr>
          <w:rFonts w:ascii="Roboto" w:eastAsia="Roboto" w:hAnsi="Roboto" w:cs="Roboto"/>
          <w:noProof/>
          <w:color w:val="0D0D0D"/>
        </w:rPr>
        <w:drawing>
          <wp:inline distT="114300" distB="114300" distL="114300" distR="114300" wp14:anchorId="707754E7" wp14:editId="2D01116A">
            <wp:extent cx="5731200" cy="3225800"/>
            <wp:effectExtent l="0" t="0" r="0" b="0"/>
            <wp:docPr id="16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Roboto" w:eastAsia="Roboto" w:hAnsi="Roboto" w:cs="Roboto"/>
          <w:noProof/>
          <w:color w:val="0D0D0D"/>
        </w:rPr>
        <w:drawing>
          <wp:inline distT="114300" distB="114300" distL="114300" distR="114300" wp14:anchorId="1D05CDC7" wp14:editId="02B3FC9A">
            <wp:extent cx="5731200" cy="3225800"/>
            <wp:effectExtent l="0" t="0" r="0" b="0"/>
            <wp:docPr id="11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1EDB5A8" w14:textId="77777777" w:rsidR="00EF534B" w:rsidRDefault="00EF534B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spacing w:before="420" w:after="420"/>
        <w:ind w:left="720"/>
        <w:rPr>
          <w:rFonts w:ascii="Roboto" w:eastAsia="Roboto" w:hAnsi="Roboto" w:cs="Roboto"/>
          <w:color w:val="0D0D0D"/>
          <w:sz w:val="24"/>
          <w:szCs w:val="24"/>
        </w:rPr>
      </w:pPr>
    </w:p>
    <w:p w14:paraId="075ECB19" w14:textId="77777777" w:rsidR="00EF534B" w:rsidRDefault="00EF534B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spacing w:before="420" w:after="420"/>
        <w:ind w:left="720"/>
        <w:rPr>
          <w:rFonts w:ascii="Roboto" w:eastAsia="Roboto" w:hAnsi="Roboto" w:cs="Roboto"/>
          <w:color w:val="0D0D0D"/>
          <w:sz w:val="24"/>
          <w:szCs w:val="24"/>
        </w:rPr>
      </w:pPr>
    </w:p>
    <w:p w14:paraId="5AA2221F" w14:textId="77777777" w:rsidR="00EF534B" w:rsidRDefault="00EF534B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spacing w:before="420" w:after="420"/>
        <w:rPr>
          <w:rFonts w:ascii="Roboto" w:eastAsia="Roboto" w:hAnsi="Roboto" w:cs="Roboto"/>
          <w:color w:val="0D0D0D"/>
          <w:sz w:val="24"/>
          <w:szCs w:val="24"/>
        </w:rPr>
      </w:pPr>
    </w:p>
    <w:p w14:paraId="1903E744" w14:textId="77777777" w:rsidR="00EF534B" w:rsidRDefault="00EF534B"/>
    <w:sectPr w:rsidR="00EF534B">
      <w:headerReference w:type="default" r:id="rId32"/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7AAF66F" w14:textId="77777777" w:rsidR="008D53E1" w:rsidRDefault="008D53E1">
      <w:pPr>
        <w:spacing w:line="240" w:lineRule="auto"/>
      </w:pPr>
      <w:r>
        <w:separator/>
      </w:r>
    </w:p>
  </w:endnote>
  <w:endnote w:type="continuationSeparator" w:id="0">
    <w:p w14:paraId="6F20CB5D" w14:textId="77777777" w:rsidR="008D53E1" w:rsidRDefault="008D53E1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Roboto">
    <w:charset w:val="00"/>
    <w:family w:val="auto"/>
    <w:pitch w:val="variable"/>
    <w:sig w:usb0="E0000AFF" w:usb1="5000217F" w:usb2="00000021" w:usb3="00000000" w:csb0="0000019F" w:csb1="00000000"/>
    <w:embedRegular r:id="rId1" w:fontKey="{08396315-5AE9-4699-851B-A07E10AF11F9}"/>
    <w:embedBold r:id="rId2" w:fontKey="{15A60E87-AB0A-46DD-8BC3-6B0E529116B1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3" w:fontKey="{82383918-01ED-4778-A837-6B0F859326E7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4" w:fontKey="{107D5135-90B5-4A97-9E8D-88870A1EAF00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CC591EE" w14:textId="77777777" w:rsidR="008D53E1" w:rsidRDefault="008D53E1">
      <w:pPr>
        <w:spacing w:line="240" w:lineRule="auto"/>
      </w:pPr>
      <w:r>
        <w:separator/>
      </w:r>
    </w:p>
  </w:footnote>
  <w:footnote w:type="continuationSeparator" w:id="0">
    <w:p w14:paraId="60655530" w14:textId="77777777" w:rsidR="008D53E1" w:rsidRDefault="008D53E1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E41F2CB" w14:textId="77777777" w:rsidR="00EF534B" w:rsidRDefault="00EF534B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4B181CCC"/>
    <w:multiLevelType w:val="multilevel"/>
    <w:tmpl w:val="E21036D0"/>
    <w:lvl w:ilvl="0">
      <w:start w:val="1"/>
      <w:numFmt w:val="upp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 w16cid:durableId="64605536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F534B"/>
    <w:rsid w:val="007E5CE6"/>
    <w:rsid w:val="008D53E1"/>
    <w:rsid w:val="00BF4A49"/>
    <w:rsid w:val="00CB1D69"/>
    <w:rsid w:val="00EF53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C306295"/>
  <w15:docId w15:val="{B6E11164-59E1-4E15-B1F4-3E91EBD389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Arial" w:eastAsia="Arial" w:hAnsi="Arial" w:cs="Arial"/>
        <w:sz w:val="22"/>
        <w:szCs w:val="22"/>
        <w:lang w:val="en-GB" w:eastAsia="en-IN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header" Target="header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8" Type="http://schemas.openxmlformats.org/officeDocument/2006/relationships/image" Target="media/image2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16</Pages>
  <Words>397</Words>
  <Characters>2265</Characters>
  <Application>Microsoft Office Word</Application>
  <DocSecurity>0</DocSecurity>
  <Lines>18</Lines>
  <Paragraphs>5</Paragraphs>
  <ScaleCrop>false</ScaleCrop>
  <Company/>
  <LinksUpToDate>false</LinksUpToDate>
  <CharactersWithSpaces>2657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Rushaida Rasheed M</cp:lastModifiedBy>
  <cp:revision>3</cp:revision>
  <dcterms:created xsi:type="dcterms:W3CDTF">2024-05-27T15:30:00Z</dcterms:created>
  <dcterms:modified xsi:type="dcterms:W3CDTF">2024-05-27T15:30:00Z</dcterms:modified>
</cp:coreProperties>
</file>